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543803" w14:textId="77777777" w:rsidR="00D556BB" w:rsidRPr="00D556BB" w:rsidRDefault="00D556BB" w:rsidP="00D556BB">
      <w:pPr>
        <w:shd w:val="clear" w:color="auto" w:fill="FFFFFF"/>
        <w:spacing w:line="240" w:lineRule="auto"/>
        <w:jc w:val="both"/>
        <w:rPr>
          <w:rFonts w:ascii="Arial" w:eastAsia="Times New Roman" w:hAnsi="Arial" w:cs="Times New Roman"/>
          <w:color w:val="333333"/>
          <w:sz w:val="23"/>
          <w:szCs w:val="23"/>
          <w:lang w:eastAsia="en-IN"/>
        </w:rPr>
      </w:pPr>
      <w:r w:rsidRPr="00D556BB">
        <w:rPr>
          <w:rFonts w:ascii="Arial" w:eastAsia="Times New Roman" w:hAnsi="Arial" w:cs="Times New Roman"/>
          <w:color w:val="333333"/>
          <w:sz w:val="23"/>
          <w:szCs w:val="23"/>
          <w:lang w:eastAsia="en-IN"/>
        </w:rPr>
        <w:t>6.2.3 - Institution Implements e-governance in its areas of operations </w:t>
      </w:r>
    </w:p>
    <w:p w14:paraId="62F5AD78" w14:textId="77777777" w:rsidR="00D556BB" w:rsidRPr="00D556BB" w:rsidRDefault="00D556BB" w:rsidP="00D556BB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color w:val="333333"/>
          <w:sz w:val="23"/>
          <w:szCs w:val="23"/>
          <w:lang w:eastAsia="en-IN"/>
        </w:rPr>
      </w:pPr>
      <w:r w:rsidRPr="00D556BB">
        <w:rPr>
          <w:rFonts w:ascii="Arial" w:eastAsia="Times New Roman" w:hAnsi="Arial" w:cs="Times New Roman"/>
          <w:color w:val="333333"/>
          <w:sz w:val="23"/>
          <w:szCs w:val="23"/>
          <w:lang w:eastAsia="en-IN"/>
        </w:rPr>
        <w:t>6.2.3.1 - e-governance is implemented covering following areas of operation</w:t>
      </w:r>
    </w:p>
    <w:p w14:paraId="060CC165" w14:textId="77777777" w:rsidR="00D556BB" w:rsidRPr="00D556BB" w:rsidRDefault="00D556BB" w:rsidP="00D556B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Arial" w:eastAsia="Times New Roman" w:hAnsi="Arial" w:cs="Times New Roman"/>
          <w:color w:val="333333"/>
          <w:sz w:val="23"/>
          <w:szCs w:val="23"/>
          <w:lang w:eastAsia="en-IN"/>
        </w:rPr>
      </w:pPr>
      <w:r w:rsidRPr="00D556BB">
        <w:rPr>
          <w:rFonts w:ascii="Arial" w:eastAsia="Times New Roman" w:hAnsi="Arial" w:cs="Times New Roman"/>
          <w:color w:val="333333"/>
          <w:sz w:val="23"/>
          <w:szCs w:val="23"/>
          <w:lang w:eastAsia="en-IN"/>
        </w:rPr>
        <w:t>Administration</w:t>
      </w:r>
    </w:p>
    <w:p w14:paraId="3263E947" w14:textId="77777777" w:rsidR="00D556BB" w:rsidRPr="00D556BB" w:rsidRDefault="00D556BB" w:rsidP="00D556B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Arial" w:eastAsia="Times New Roman" w:hAnsi="Arial" w:cs="Times New Roman"/>
          <w:color w:val="333333"/>
          <w:sz w:val="23"/>
          <w:szCs w:val="23"/>
          <w:lang w:eastAsia="en-IN"/>
        </w:rPr>
      </w:pPr>
      <w:r w:rsidRPr="00D556BB">
        <w:rPr>
          <w:rFonts w:ascii="Arial" w:eastAsia="Times New Roman" w:hAnsi="Arial" w:cs="Times New Roman"/>
          <w:color w:val="333333"/>
          <w:sz w:val="23"/>
          <w:szCs w:val="23"/>
          <w:lang w:eastAsia="en-IN"/>
        </w:rPr>
        <w:t>Finance and Accounts</w:t>
      </w:r>
    </w:p>
    <w:p w14:paraId="3DF91B5D" w14:textId="77777777" w:rsidR="00D556BB" w:rsidRPr="00D556BB" w:rsidRDefault="00D556BB" w:rsidP="00D556B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Arial" w:eastAsia="Times New Roman" w:hAnsi="Arial" w:cs="Times New Roman"/>
          <w:color w:val="333333"/>
          <w:sz w:val="23"/>
          <w:szCs w:val="23"/>
          <w:lang w:eastAsia="en-IN"/>
        </w:rPr>
      </w:pPr>
      <w:r w:rsidRPr="00D556BB">
        <w:rPr>
          <w:rFonts w:ascii="Arial" w:eastAsia="Times New Roman" w:hAnsi="Arial" w:cs="Times New Roman"/>
          <w:color w:val="333333"/>
          <w:sz w:val="23"/>
          <w:szCs w:val="23"/>
          <w:lang w:eastAsia="en-IN"/>
        </w:rPr>
        <w:t>Student Admission and Support</w:t>
      </w:r>
    </w:p>
    <w:p w14:paraId="189B9F12" w14:textId="77777777" w:rsidR="00D556BB" w:rsidRPr="00D556BB" w:rsidRDefault="00D556BB" w:rsidP="00D556B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Arial" w:eastAsia="Times New Roman" w:hAnsi="Arial" w:cs="Times New Roman"/>
          <w:color w:val="333333"/>
          <w:sz w:val="23"/>
          <w:szCs w:val="23"/>
          <w:lang w:eastAsia="en-IN"/>
        </w:rPr>
      </w:pPr>
      <w:r w:rsidRPr="00D556BB">
        <w:rPr>
          <w:rFonts w:ascii="Arial" w:eastAsia="Times New Roman" w:hAnsi="Arial" w:cs="Times New Roman"/>
          <w:color w:val="333333"/>
          <w:sz w:val="23"/>
          <w:szCs w:val="23"/>
          <w:lang w:eastAsia="en-IN"/>
        </w:rPr>
        <w:t>Examination</w:t>
      </w:r>
    </w:p>
    <w:p w14:paraId="47FB3A24" w14:textId="12B51519" w:rsidR="00F26B2D" w:rsidRDefault="00F26B2D"/>
    <w:p w14:paraId="47F7282A" w14:textId="424DCA0C" w:rsidR="00D556BB" w:rsidRDefault="00D556BB">
      <w:r>
        <w:t xml:space="preserve">Link to the admission portal: </w:t>
      </w:r>
      <w:hyperlink r:id="rId5" w:history="1">
        <w:r w:rsidRPr="003537AA">
          <w:rPr>
            <w:rStyle w:val="Hyperlink"/>
          </w:rPr>
          <w:t>https://patnauniversity.org.in/pgentrance23/default.aspx</w:t>
        </w:r>
      </w:hyperlink>
    </w:p>
    <w:p w14:paraId="55A65156" w14:textId="6998891E" w:rsidR="00D556BB" w:rsidRDefault="00D556BB">
      <w:r>
        <w:tab/>
      </w:r>
      <w:r>
        <w:tab/>
      </w:r>
      <w:r>
        <w:tab/>
        <w:t xml:space="preserve">        </w:t>
      </w:r>
      <w:hyperlink r:id="rId6" w:history="1">
        <w:r w:rsidRPr="003537AA">
          <w:rPr>
            <w:rStyle w:val="Hyperlink"/>
          </w:rPr>
          <w:t>https://patnauniversity.org.in/ugentrance23/index.aspx</w:t>
        </w:r>
      </w:hyperlink>
    </w:p>
    <w:p w14:paraId="17D27553" w14:textId="34002DC1" w:rsidR="00D556BB" w:rsidRDefault="00D556BB">
      <w:r>
        <w:t xml:space="preserve">Link for Examination:  </w:t>
      </w:r>
      <w:r w:rsidRPr="00D556BB">
        <w:t>http://result.pup.ac.in/</w:t>
      </w:r>
      <w:bookmarkStart w:id="0" w:name="_GoBack"/>
      <w:bookmarkEnd w:id="0"/>
    </w:p>
    <w:sectPr w:rsidR="00D556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3B54C5"/>
    <w:multiLevelType w:val="multilevel"/>
    <w:tmpl w:val="C0B42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B2D"/>
    <w:rsid w:val="00D556BB"/>
    <w:rsid w:val="00F26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3238AD"/>
  <w15:chartTrackingRefBased/>
  <w15:docId w15:val="{5FAE67C5-D1BD-41B5-AAFD-609F48A9B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556B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556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78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138542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40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105223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38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atnauniversity.org.in/ugentrance23/index.aspx" TargetMode="External"/><Relationship Id="rId5" Type="http://schemas.openxmlformats.org/officeDocument/2006/relationships/hyperlink" Target="https://patnauniversity.org.in/pgentrance23/default.a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NAAC OFFICE</dc:creator>
  <cp:keywords/>
  <dc:description/>
  <cp:lastModifiedBy>NAAC OFFICE</cp:lastModifiedBy>
  <cp:revision>2</cp:revision>
  <dcterms:created xsi:type="dcterms:W3CDTF">2023-05-20T10:41:00Z</dcterms:created>
  <dcterms:modified xsi:type="dcterms:W3CDTF">2023-05-20T10:45:00Z</dcterms:modified>
</cp:coreProperties>
</file>